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227D5" w14:textId="77777777" w:rsidR="00787FBD" w:rsidRDefault="00787FBD" w:rsidP="000E7B24">
      <w:pPr>
        <w:pBdr>
          <w:top w:val="nil"/>
          <w:left w:val="nil"/>
          <w:bottom w:val="nil"/>
          <w:right w:val="nil"/>
          <w:between w:val="nil"/>
        </w:pBdr>
        <w:spacing w:after="0" w:line="276" w:lineRule="auto"/>
        <w:ind w:left="720" w:hanging="720"/>
        <w:rPr>
          <w:b/>
          <w:bCs/>
        </w:rPr>
      </w:pPr>
    </w:p>
    <w:p w14:paraId="2CEC9913" w14:textId="31BF7904" w:rsidR="00510812" w:rsidRDefault="00511F40" w:rsidP="00377D36">
      <w:pPr>
        <w:numPr>
          <w:ilvl w:val="0"/>
          <w:numId w:val="2"/>
        </w:numPr>
        <w:pBdr>
          <w:top w:val="nil"/>
          <w:left w:val="nil"/>
          <w:bottom w:val="nil"/>
          <w:right w:val="nil"/>
          <w:between w:val="nil"/>
        </w:pBdr>
        <w:spacing w:after="0" w:line="276" w:lineRule="auto"/>
        <w:ind w:left="567" w:hanging="425"/>
        <w:rPr>
          <w:color w:val="000000"/>
          <w:sz w:val="24"/>
          <w:szCs w:val="24"/>
        </w:rPr>
      </w:pPr>
      <w:r w:rsidRPr="00902000">
        <w:rPr>
          <w:color w:val="000000"/>
          <w:sz w:val="24"/>
          <w:szCs w:val="24"/>
        </w:rPr>
        <w:t xml:space="preserve">Der Beachplatz darf nur von </w:t>
      </w:r>
      <w:r w:rsidR="00902000" w:rsidRPr="00902000">
        <w:rPr>
          <w:color w:val="000000"/>
          <w:sz w:val="24"/>
          <w:szCs w:val="24"/>
        </w:rPr>
        <w:t>Mitgliedern der Volleyballabteilung und von G</w:t>
      </w:r>
      <w:r w:rsidR="00BB340D" w:rsidRPr="00902000">
        <w:rPr>
          <w:color w:val="000000"/>
          <w:sz w:val="24"/>
          <w:szCs w:val="24"/>
        </w:rPr>
        <w:t>ruppen</w:t>
      </w:r>
      <w:r w:rsidR="00902000" w:rsidRPr="00902000">
        <w:rPr>
          <w:color w:val="000000"/>
          <w:sz w:val="24"/>
          <w:szCs w:val="24"/>
        </w:rPr>
        <w:t xml:space="preserve"> , </w:t>
      </w:r>
      <w:r w:rsidR="00BB340D" w:rsidRPr="00902000">
        <w:rPr>
          <w:color w:val="000000"/>
          <w:sz w:val="24"/>
          <w:szCs w:val="24"/>
        </w:rPr>
        <w:t>die ein Beach</w:t>
      </w:r>
      <w:r w:rsidR="00902000" w:rsidRPr="00902000">
        <w:rPr>
          <w:color w:val="000000"/>
          <w:sz w:val="24"/>
          <w:szCs w:val="24"/>
        </w:rPr>
        <w:t xml:space="preserve">feld </w:t>
      </w:r>
      <w:r w:rsidR="00BB340D" w:rsidRPr="00902000">
        <w:rPr>
          <w:color w:val="000000"/>
          <w:sz w:val="24"/>
          <w:szCs w:val="24"/>
        </w:rPr>
        <w:t>fest für einen bestimmten Termin gemietet habe</w:t>
      </w:r>
      <w:r w:rsidR="00902000" w:rsidRPr="00902000">
        <w:rPr>
          <w:color w:val="000000"/>
          <w:sz w:val="24"/>
          <w:szCs w:val="24"/>
        </w:rPr>
        <w:t xml:space="preserve">, </w:t>
      </w:r>
      <w:r w:rsidR="00902000">
        <w:rPr>
          <w:color w:val="000000"/>
          <w:sz w:val="24"/>
          <w:szCs w:val="24"/>
        </w:rPr>
        <w:t>genutzt werden.</w:t>
      </w:r>
    </w:p>
    <w:p w14:paraId="381E5DCA" w14:textId="77777777" w:rsidR="00902000" w:rsidRPr="00902000" w:rsidRDefault="00902000" w:rsidP="00377D36">
      <w:pPr>
        <w:pBdr>
          <w:top w:val="nil"/>
          <w:left w:val="nil"/>
          <w:bottom w:val="nil"/>
          <w:right w:val="nil"/>
          <w:between w:val="nil"/>
        </w:pBdr>
        <w:spacing w:after="0" w:line="276" w:lineRule="auto"/>
        <w:ind w:left="567" w:hanging="357"/>
        <w:rPr>
          <w:color w:val="000000"/>
          <w:sz w:val="24"/>
          <w:szCs w:val="24"/>
        </w:rPr>
      </w:pPr>
    </w:p>
    <w:p w14:paraId="6CA58057" w14:textId="3DDC6202" w:rsidR="006E0A2C" w:rsidRDefault="00D75B29" w:rsidP="00377D36">
      <w:pPr>
        <w:numPr>
          <w:ilvl w:val="0"/>
          <w:numId w:val="2"/>
        </w:numPr>
        <w:pBdr>
          <w:top w:val="nil"/>
          <w:left w:val="nil"/>
          <w:bottom w:val="nil"/>
          <w:right w:val="nil"/>
          <w:between w:val="nil"/>
        </w:pBdr>
        <w:spacing w:after="0" w:line="276" w:lineRule="auto"/>
        <w:ind w:left="567" w:hanging="357"/>
        <w:rPr>
          <w:color w:val="000000"/>
          <w:sz w:val="24"/>
          <w:szCs w:val="24"/>
        </w:rPr>
      </w:pPr>
      <w:r>
        <w:rPr>
          <w:color w:val="000000"/>
          <w:sz w:val="24"/>
          <w:szCs w:val="24"/>
        </w:rPr>
        <w:t xml:space="preserve">Die Felder 3 und 4 können </w:t>
      </w:r>
      <w:r w:rsidR="007E5036">
        <w:rPr>
          <w:color w:val="000000"/>
          <w:sz w:val="24"/>
          <w:szCs w:val="24"/>
        </w:rPr>
        <w:t>dienstags/donnerstags/</w:t>
      </w:r>
      <w:r w:rsidR="007E5036">
        <w:rPr>
          <w:color w:val="000000"/>
          <w:sz w:val="24"/>
          <w:szCs w:val="24"/>
        </w:rPr>
        <w:t>samstags</w:t>
      </w:r>
      <w:r>
        <w:rPr>
          <w:color w:val="000000"/>
          <w:sz w:val="24"/>
          <w:szCs w:val="24"/>
        </w:rPr>
        <w:t xml:space="preserve"> </w:t>
      </w:r>
      <w:r w:rsidR="007E5036">
        <w:rPr>
          <w:color w:val="000000"/>
          <w:sz w:val="24"/>
          <w:szCs w:val="24"/>
        </w:rPr>
        <w:t>ganztägig und montags/mittwochs/ freitags vor 18 Uhr und nach 20 Uhr</w:t>
      </w:r>
      <w:r>
        <w:rPr>
          <w:color w:val="000000"/>
          <w:sz w:val="24"/>
          <w:szCs w:val="24"/>
        </w:rPr>
        <w:t xml:space="preserve"> an Gruppen vermietet werden. </w:t>
      </w:r>
      <w:r w:rsidR="00902000">
        <w:rPr>
          <w:color w:val="000000"/>
          <w:sz w:val="24"/>
          <w:szCs w:val="24"/>
        </w:rPr>
        <w:t xml:space="preserve">Die Felder </w:t>
      </w:r>
      <w:r w:rsidR="003B7162">
        <w:rPr>
          <w:color w:val="000000"/>
          <w:sz w:val="24"/>
          <w:szCs w:val="24"/>
        </w:rPr>
        <w:t xml:space="preserve">1 und 2 können </w:t>
      </w:r>
      <w:r w:rsidR="00E37632">
        <w:rPr>
          <w:color w:val="000000"/>
          <w:sz w:val="24"/>
          <w:szCs w:val="24"/>
        </w:rPr>
        <w:t xml:space="preserve">montags bis freitags </w:t>
      </w:r>
      <w:r w:rsidR="007E5036">
        <w:rPr>
          <w:color w:val="000000"/>
          <w:sz w:val="24"/>
          <w:szCs w:val="24"/>
        </w:rPr>
        <w:t xml:space="preserve">vor </w:t>
      </w:r>
      <w:r w:rsidR="00E37632">
        <w:rPr>
          <w:color w:val="000000"/>
          <w:sz w:val="24"/>
          <w:szCs w:val="24"/>
        </w:rPr>
        <w:t xml:space="preserve">16.00 Uhr an Gruppen vermietet werden. </w:t>
      </w:r>
      <w:r w:rsidR="00FE1B97">
        <w:rPr>
          <w:color w:val="000000"/>
          <w:sz w:val="24"/>
          <w:szCs w:val="24"/>
        </w:rPr>
        <w:br/>
      </w:r>
      <w:r w:rsidR="00E37632">
        <w:rPr>
          <w:color w:val="000000"/>
          <w:sz w:val="24"/>
          <w:szCs w:val="24"/>
        </w:rPr>
        <w:t xml:space="preserve">Wenn und solange diese Felder nicht </w:t>
      </w:r>
      <w:r w:rsidR="00327020">
        <w:rPr>
          <w:color w:val="000000"/>
          <w:sz w:val="24"/>
          <w:szCs w:val="24"/>
        </w:rPr>
        <w:t xml:space="preserve">tatsächlich </w:t>
      </w:r>
      <w:r w:rsidR="00E37632">
        <w:rPr>
          <w:color w:val="000000"/>
          <w:sz w:val="24"/>
          <w:szCs w:val="24"/>
        </w:rPr>
        <w:t>vermietet sind, stehen sie</w:t>
      </w:r>
      <w:r w:rsidR="00327020">
        <w:rPr>
          <w:color w:val="000000"/>
          <w:sz w:val="24"/>
          <w:szCs w:val="24"/>
        </w:rPr>
        <w:t xml:space="preserve">, wie </w:t>
      </w:r>
      <w:r w:rsidR="00FE1B97">
        <w:rPr>
          <w:color w:val="000000"/>
          <w:sz w:val="24"/>
          <w:szCs w:val="24"/>
        </w:rPr>
        <w:t xml:space="preserve">ohnehin </w:t>
      </w:r>
      <w:r w:rsidR="00327020">
        <w:rPr>
          <w:color w:val="000000"/>
          <w:sz w:val="24"/>
          <w:szCs w:val="24"/>
        </w:rPr>
        <w:t xml:space="preserve">der restliche Beachplatz, </w:t>
      </w:r>
      <w:r w:rsidR="00E37632">
        <w:rPr>
          <w:color w:val="000000"/>
          <w:sz w:val="24"/>
          <w:szCs w:val="24"/>
        </w:rPr>
        <w:t>ausschließlich der Volleyballabteilung zur Nutzung zur Verfügung</w:t>
      </w:r>
      <w:r w:rsidR="006E0A2C">
        <w:rPr>
          <w:color w:val="000000"/>
          <w:sz w:val="24"/>
          <w:szCs w:val="24"/>
        </w:rPr>
        <w:t>.</w:t>
      </w:r>
    </w:p>
    <w:p w14:paraId="243973C8" w14:textId="77777777" w:rsidR="006E0A2C" w:rsidRDefault="006E0A2C" w:rsidP="00377D36">
      <w:pPr>
        <w:pStyle w:val="Listenabsatz"/>
        <w:spacing w:after="0" w:line="276" w:lineRule="auto"/>
        <w:ind w:left="567" w:hanging="357"/>
        <w:rPr>
          <w:color w:val="000000"/>
          <w:sz w:val="24"/>
          <w:szCs w:val="24"/>
        </w:rPr>
      </w:pPr>
    </w:p>
    <w:p w14:paraId="5FFD568D" w14:textId="77777777" w:rsidR="00FE1B97" w:rsidRDefault="006E0A2C" w:rsidP="00377D36">
      <w:pPr>
        <w:numPr>
          <w:ilvl w:val="0"/>
          <w:numId w:val="2"/>
        </w:numPr>
        <w:pBdr>
          <w:top w:val="nil"/>
          <w:left w:val="nil"/>
          <w:bottom w:val="nil"/>
          <w:right w:val="nil"/>
          <w:between w:val="nil"/>
        </w:pBdr>
        <w:spacing w:after="0" w:line="276" w:lineRule="auto"/>
        <w:ind w:left="567" w:hanging="357"/>
        <w:rPr>
          <w:color w:val="000000"/>
          <w:sz w:val="24"/>
          <w:szCs w:val="24"/>
        </w:rPr>
      </w:pPr>
      <w:r w:rsidRPr="00FE1B97">
        <w:rPr>
          <w:color w:val="000000"/>
          <w:sz w:val="24"/>
          <w:szCs w:val="24"/>
        </w:rPr>
        <w:t xml:space="preserve">Jeder Nutzer, gleich ob Mitglied der Volleyballabteilung oder </w:t>
      </w:r>
      <w:r w:rsidR="00327020" w:rsidRPr="00FE1B97">
        <w:rPr>
          <w:color w:val="000000"/>
          <w:sz w:val="24"/>
          <w:szCs w:val="24"/>
        </w:rPr>
        <w:t xml:space="preserve">einer Mietergruppe, </w:t>
      </w:r>
      <w:r w:rsidRPr="00FE1B97">
        <w:rPr>
          <w:color w:val="000000"/>
          <w:sz w:val="24"/>
          <w:szCs w:val="24"/>
        </w:rPr>
        <w:t>erkennt mit Betreten des Beachplatzes diese Nutzungsregelung uneingeschränkt an und verpflichtet sich, die Regelung einzuhalten.</w:t>
      </w:r>
    </w:p>
    <w:p w14:paraId="14EE425B" w14:textId="77777777" w:rsidR="00FE1B97" w:rsidRDefault="00FE1B97" w:rsidP="00377D36">
      <w:pPr>
        <w:pStyle w:val="Listenabsatz"/>
        <w:spacing w:after="0" w:line="276" w:lineRule="auto"/>
        <w:ind w:left="567" w:hanging="357"/>
        <w:rPr>
          <w:color w:val="000000"/>
          <w:sz w:val="24"/>
          <w:szCs w:val="24"/>
        </w:rPr>
      </w:pPr>
    </w:p>
    <w:p w14:paraId="48800640" w14:textId="78427782" w:rsidR="00FE1B97" w:rsidRPr="00690093" w:rsidRDefault="00327020" w:rsidP="00377D36">
      <w:pPr>
        <w:numPr>
          <w:ilvl w:val="0"/>
          <w:numId w:val="2"/>
        </w:numPr>
        <w:pBdr>
          <w:top w:val="nil"/>
          <w:left w:val="nil"/>
          <w:bottom w:val="nil"/>
          <w:right w:val="nil"/>
          <w:between w:val="nil"/>
        </w:pBdr>
        <w:spacing w:after="0" w:line="276" w:lineRule="auto"/>
        <w:ind w:left="567" w:hanging="357"/>
        <w:rPr>
          <w:color w:val="000000"/>
          <w:sz w:val="24"/>
          <w:szCs w:val="24"/>
        </w:rPr>
      </w:pPr>
      <w:r w:rsidRPr="000B6612">
        <w:rPr>
          <w:color w:val="000000"/>
          <w:sz w:val="24"/>
          <w:szCs w:val="24"/>
        </w:rPr>
        <w:t xml:space="preserve"> </w:t>
      </w:r>
      <w:r w:rsidR="00D75B29" w:rsidRPr="00690093">
        <w:rPr>
          <w:color w:val="000000"/>
          <w:sz w:val="24"/>
          <w:szCs w:val="24"/>
        </w:rPr>
        <w:t xml:space="preserve">Eine einzelne Übungsgruppe darf aus höchstens </w:t>
      </w:r>
      <w:r w:rsidR="00FE1B97" w:rsidRPr="00690093">
        <w:rPr>
          <w:color w:val="000000"/>
          <w:sz w:val="24"/>
          <w:szCs w:val="24"/>
        </w:rPr>
        <w:t>20 Personen be</w:t>
      </w:r>
      <w:r w:rsidR="00D75B29" w:rsidRPr="00690093">
        <w:rPr>
          <w:color w:val="000000"/>
          <w:sz w:val="24"/>
          <w:szCs w:val="24"/>
        </w:rPr>
        <w:t>stehen.</w:t>
      </w:r>
      <w:r w:rsidR="00B26FE2" w:rsidRPr="00690093">
        <w:rPr>
          <w:color w:val="000000"/>
          <w:sz w:val="24"/>
          <w:szCs w:val="24"/>
        </w:rPr>
        <w:t xml:space="preserve"> </w:t>
      </w:r>
      <w:r w:rsidR="00D75B29" w:rsidRPr="00690093">
        <w:rPr>
          <w:color w:val="000000"/>
          <w:sz w:val="24"/>
          <w:szCs w:val="24"/>
        </w:rPr>
        <w:t>Außerhalb aktiver Trainings- und Spielsituationen ist e</w:t>
      </w:r>
      <w:r w:rsidR="00B26FE2" w:rsidRPr="00690093">
        <w:rPr>
          <w:color w:val="000000"/>
          <w:sz w:val="24"/>
          <w:szCs w:val="24"/>
        </w:rPr>
        <w:t xml:space="preserve">in Mindestabstand von 1,5 m </w:t>
      </w:r>
      <w:r w:rsidR="00D75B29" w:rsidRPr="00690093">
        <w:rPr>
          <w:color w:val="000000"/>
          <w:sz w:val="24"/>
          <w:szCs w:val="24"/>
        </w:rPr>
        <w:t>der</w:t>
      </w:r>
      <w:r w:rsidR="00B26FE2" w:rsidRPr="00690093">
        <w:rPr>
          <w:color w:val="000000"/>
          <w:sz w:val="24"/>
          <w:szCs w:val="24"/>
        </w:rPr>
        <w:t xml:space="preserve"> </w:t>
      </w:r>
      <w:r w:rsidR="000B6612" w:rsidRPr="00690093">
        <w:rPr>
          <w:color w:val="000000"/>
          <w:sz w:val="24"/>
          <w:szCs w:val="24"/>
        </w:rPr>
        <w:t>Person</w:t>
      </w:r>
      <w:r w:rsidR="00D75B29" w:rsidRPr="00690093">
        <w:rPr>
          <w:color w:val="000000"/>
          <w:sz w:val="24"/>
          <w:szCs w:val="24"/>
        </w:rPr>
        <w:t>en zueina</w:t>
      </w:r>
      <w:r w:rsidR="00690093" w:rsidRPr="00690093">
        <w:rPr>
          <w:color w:val="000000"/>
          <w:sz w:val="24"/>
          <w:szCs w:val="24"/>
        </w:rPr>
        <w:t>n</w:t>
      </w:r>
      <w:r w:rsidR="00D75B29" w:rsidRPr="00690093">
        <w:rPr>
          <w:color w:val="000000"/>
          <w:sz w:val="24"/>
          <w:szCs w:val="24"/>
        </w:rPr>
        <w:t>der</w:t>
      </w:r>
      <w:r w:rsidR="000B6612" w:rsidRPr="00690093">
        <w:rPr>
          <w:color w:val="000000"/>
          <w:sz w:val="24"/>
          <w:szCs w:val="24"/>
        </w:rPr>
        <w:t xml:space="preserve"> einzuhalten. </w:t>
      </w:r>
      <w:r w:rsidR="00690093" w:rsidRPr="00690093">
        <w:rPr>
          <w:color w:val="000000"/>
          <w:sz w:val="24"/>
          <w:szCs w:val="24"/>
        </w:rPr>
        <w:br/>
      </w:r>
      <w:r w:rsidR="000B6612" w:rsidRPr="00690093">
        <w:rPr>
          <w:color w:val="000000"/>
          <w:sz w:val="24"/>
          <w:szCs w:val="24"/>
        </w:rPr>
        <w:t>Übliche</w:t>
      </w:r>
      <w:r w:rsidR="000B6612" w:rsidRPr="00690093">
        <w:rPr>
          <w:sz w:val="24"/>
          <w:szCs w:val="24"/>
        </w:rPr>
        <w:t xml:space="preserve"> Sport-, Spiel- und Übungssituationen dürfen</w:t>
      </w:r>
      <w:r w:rsidR="00690093" w:rsidRPr="00690093">
        <w:rPr>
          <w:sz w:val="24"/>
          <w:szCs w:val="24"/>
        </w:rPr>
        <w:t xml:space="preserve"> jedoch</w:t>
      </w:r>
      <w:r w:rsidR="00C518FE" w:rsidRPr="00690093">
        <w:rPr>
          <w:sz w:val="24"/>
          <w:szCs w:val="24"/>
        </w:rPr>
        <w:t>, möglichst kontaktarm,</w:t>
      </w:r>
      <w:r w:rsidR="000B6612" w:rsidRPr="00690093">
        <w:rPr>
          <w:sz w:val="24"/>
          <w:szCs w:val="24"/>
        </w:rPr>
        <w:t xml:space="preserve"> ohne die Einhaltung </w:t>
      </w:r>
      <w:r w:rsidR="00690093" w:rsidRPr="00690093">
        <w:rPr>
          <w:sz w:val="24"/>
          <w:szCs w:val="24"/>
        </w:rPr>
        <w:t>eines</w:t>
      </w:r>
      <w:r w:rsidR="000B6612" w:rsidRPr="00690093">
        <w:rPr>
          <w:sz w:val="24"/>
          <w:szCs w:val="24"/>
        </w:rPr>
        <w:t xml:space="preserve"> Mindestabstands durchgeführt werden.</w:t>
      </w:r>
      <w:r w:rsidR="00C518FE" w:rsidRPr="00690093">
        <w:rPr>
          <w:sz w:val="24"/>
          <w:szCs w:val="24"/>
        </w:rPr>
        <w:t xml:space="preserve"> </w:t>
      </w:r>
    </w:p>
    <w:p w14:paraId="5984028E" w14:textId="77777777" w:rsidR="00C518FE" w:rsidRPr="00690093" w:rsidRDefault="00C518FE" w:rsidP="00377D36">
      <w:pPr>
        <w:pBdr>
          <w:top w:val="nil"/>
          <w:left w:val="nil"/>
          <w:bottom w:val="nil"/>
          <w:right w:val="nil"/>
          <w:between w:val="nil"/>
        </w:pBdr>
        <w:spacing w:after="0" w:line="276" w:lineRule="auto"/>
        <w:rPr>
          <w:color w:val="000000"/>
          <w:sz w:val="24"/>
          <w:szCs w:val="24"/>
        </w:rPr>
      </w:pPr>
    </w:p>
    <w:p w14:paraId="5C964B32" w14:textId="4F95F9C8" w:rsidR="00250F88" w:rsidRPr="00250F88" w:rsidRDefault="00FE1B97" w:rsidP="00377D36">
      <w:pPr>
        <w:pStyle w:val="Listenabsatz"/>
        <w:numPr>
          <w:ilvl w:val="0"/>
          <w:numId w:val="2"/>
        </w:numPr>
        <w:spacing w:line="276" w:lineRule="auto"/>
        <w:rPr>
          <w:color w:val="000000"/>
          <w:sz w:val="24"/>
          <w:szCs w:val="24"/>
        </w:rPr>
      </w:pPr>
      <w:r w:rsidRPr="00690093">
        <w:rPr>
          <w:color w:val="000000"/>
          <w:sz w:val="24"/>
          <w:szCs w:val="24"/>
        </w:rPr>
        <w:t>U</w:t>
      </w:r>
      <w:r w:rsidR="00327020" w:rsidRPr="00690093">
        <w:rPr>
          <w:color w:val="000000"/>
          <w:sz w:val="24"/>
          <w:szCs w:val="24"/>
        </w:rPr>
        <w:t>m Fremdnutzung der Felder zu verhindern</w:t>
      </w:r>
      <w:r w:rsidR="00327020" w:rsidRPr="00250F88">
        <w:rPr>
          <w:color w:val="000000"/>
          <w:sz w:val="24"/>
          <w:szCs w:val="24"/>
        </w:rPr>
        <w:t>, sind die Netze vo</w:t>
      </w:r>
      <w:r w:rsidR="00B26FE2" w:rsidRPr="00250F88">
        <w:rPr>
          <w:color w:val="000000"/>
          <w:sz w:val="24"/>
          <w:szCs w:val="24"/>
        </w:rPr>
        <w:t>n</w:t>
      </w:r>
      <w:r w:rsidR="00327020" w:rsidRPr="00250F88">
        <w:rPr>
          <w:color w:val="000000"/>
          <w:sz w:val="24"/>
          <w:szCs w:val="24"/>
        </w:rPr>
        <w:t xml:space="preserve"> </w:t>
      </w:r>
      <w:r w:rsidR="00B26FE2" w:rsidRPr="00250F88">
        <w:rPr>
          <w:color w:val="000000"/>
          <w:sz w:val="24"/>
          <w:szCs w:val="24"/>
        </w:rPr>
        <w:t xml:space="preserve">jeder </w:t>
      </w:r>
      <w:r w:rsidR="00327020" w:rsidRPr="00250F88">
        <w:rPr>
          <w:color w:val="000000"/>
          <w:sz w:val="24"/>
          <w:szCs w:val="24"/>
        </w:rPr>
        <w:t>Gruppe</w:t>
      </w:r>
      <w:r w:rsidR="00B26FE2" w:rsidRPr="00250F88">
        <w:rPr>
          <w:color w:val="000000"/>
          <w:sz w:val="24"/>
          <w:szCs w:val="24"/>
        </w:rPr>
        <w:t xml:space="preserve"> dann, wenn sich nicht unverzüglich eine Nachnutzergruppe anschließt</w:t>
      </w:r>
      <w:r w:rsidR="00690093">
        <w:rPr>
          <w:color w:val="000000"/>
          <w:sz w:val="24"/>
          <w:szCs w:val="24"/>
        </w:rPr>
        <w:t>,</w:t>
      </w:r>
      <w:r w:rsidR="00327020" w:rsidRPr="00250F88">
        <w:rPr>
          <w:color w:val="000000"/>
          <w:sz w:val="24"/>
          <w:szCs w:val="24"/>
        </w:rPr>
        <w:t xml:space="preserve"> herunterzulassen und </w:t>
      </w:r>
      <w:r w:rsidR="00690093">
        <w:rPr>
          <w:color w:val="000000"/>
          <w:sz w:val="24"/>
          <w:szCs w:val="24"/>
        </w:rPr>
        <w:t>durch Stahlseil und</w:t>
      </w:r>
      <w:r w:rsidR="00327020" w:rsidRPr="00250F88">
        <w:rPr>
          <w:color w:val="000000"/>
          <w:sz w:val="24"/>
          <w:szCs w:val="24"/>
        </w:rPr>
        <w:t xml:space="preserve"> Schloss</w:t>
      </w:r>
      <w:r w:rsidR="00690093">
        <w:rPr>
          <w:color w:val="000000"/>
          <w:sz w:val="24"/>
          <w:szCs w:val="24"/>
        </w:rPr>
        <w:t xml:space="preserve"> zu sperren</w:t>
      </w:r>
      <w:r w:rsidR="00327020" w:rsidRPr="00250F88">
        <w:rPr>
          <w:color w:val="000000"/>
          <w:sz w:val="24"/>
          <w:szCs w:val="24"/>
        </w:rPr>
        <w:t>.</w:t>
      </w:r>
      <w:r w:rsidR="00B26FE2" w:rsidRPr="00250F88">
        <w:rPr>
          <w:color w:val="000000"/>
          <w:sz w:val="24"/>
          <w:szCs w:val="24"/>
        </w:rPr>
        <w:t xml:space="preserve"> Zudem sind die Felder nach der Nutzung zu glätten, also abzuziehen.</w:t>
      </w:r>
      <w:r w:rsidR="00F74380" w:rsidRPr="00F74380">
        <w:t xml:space="preserve"> </w:t>
      </w:r>
      <w:r w:rsidR="00690093">
        <w:t>Wer den Beachplatz als letzter verlässt, hat zudem die Eingangstür abzuschließen.</w:t>
      </w:r>
    </w:p>
    <w:p w14:paraId="0CCFAD2F" w14:textId="77777777" w:rsidR="00250F88" w:rsidRPr="00250F88" w:rsidRDefault="00250F88" w:rsidP="00377D36">
      <w:pPr>
        <w:pStyle w:val="Listenabsatz"/>
        <w:spacing w:line="276" w:lineRule="auto"/>
        <w:rPr>
          <w:color w:val="000000"/>
          <w:sz w:val="24"/>
          <w:szCs w:val="24"/>
        </w:rPr>
      </w:pPr>
    </w:p>
    <w:p w14:paraId="4149AB01" w14:textId="75377084" w:rsidR="00250F88" w:rsidRDefault="00F74380" w:rsidP="00377D36">
      <w:pPr>
        <w:pStyle w:val="Listenabsatz"/>
        <w:numPr>
          <w:ilvl w:val="0"/>
          <w:numId w:val="2"/>
        </w:numPr>
        <w:spacing w:line="276" w:lineRule="auto"/>
        <w:rPr>
          <w:color w:val="000000"/>
          <w:sz w:val="24"/>
          <w:szCs w:val="24"/>
        </w:rPr>
      </w:pPr>
      <w:r w:rsidRPr="00250F88">
        <w:rPr>
          <w:color w:val="000000"/>
          <w:sz w:val="24"/>
          <w:szCs w:val="24"/>
        </w:rPr>
        <w:t>Bälle und Hände sollen vor und nach dem Spielen desinfizier</w:t>
      </w:r>
      <w:r w:rsidR="001729EA">
        <w:rPr>
          <w:color w:val="000000"/>
          <w:sz w:val="24"/>
          <w:szCs w:val="24"/>
        </w:rPr>
        <w:t>t werd</w:t>
      </w:r>
      <w:r w:rsidRPr="00250F88">
        <w:rPr>
          <w:color w:val="000000"/>
          <w:sz w:val="24"/>
          <w:szCs w:val="24"/>
        </w:rPr>
        <w:t xml:space="preserve">en. </w:t>
      </w:r>
    </w:p>
    <w:p w14:paraId="4232172F" w14:textId="77777777" w:rsidR="00250F88" w:rsidRPr="00250F88" w:rsidRDefault="00250F88" w:rsidP="00377D36">
      <w:pPr>
        <w:pStyle w:val="Listenabsatz"/>
        <w:spacing w:line="276" w:lineRule="auto"/>
        <w:rPr>
          <w:color w:val="000000"/>
          <w:sz w:val="24"/>
          <w:szCs w:val="24"/>
        </w:rPr>
      </w:pPr>
    </w:p>
    <w:p w14:paraId="07D40D6B" w14:textId="53035110" w:rsidR="005820A3" w:rsidRPr="005D255E" w:rsidRDefault="005820A3" w:rsidP="00377D36">
      <w:pPr>
        <w:pStyle w:val="Listenabsatz"/>
        <w:numPr>
          <w:ilvl w:val="0"/>
          <w:numId w:val="2"/>
        </w:numPr>
        <w:spacing w:line="276" w:lineRule="auto"/>
        <w:rPr>
          <w:color w:val="000000"/>
          <w:sz w:val="24"/>
          <w:szCs w:val="24"/>
        </w:rPr>
      </w:pPr>
      <w:r w:rsidRPr="005D255E">
        <w:rPr>
          <w:color w:val="000000"/>
          <w:sz w:val="24"/>
          <w:szCs w:val="24"/>
        </w:rPr>
        <w:t>Vom Übungsbetrieb ausgeschlossen sind Personen, die in den letzten 14 Tagen Kontakt zu einer infizierten Person hatten, und Personen mit Symptomen eines Atemwegsinfekts oder erhöhter Köpertemperatur.</w:t>
      </w:r>
    </w:p>
    <w:p w14:paraId="0DFCB635" w14:textId="6B813BFF" w:rsidR="00B26FE2" w:rsidRPr="005D255E" w:rsidRDefault="005D255E" w:rsidP="00377D36">
      <w:pPr>
        <w:numPr>
          <w:ilvl w:val="0"/>
          <w:numId w:val="2"/>
        </w:numPr>
        <w:pBdr>
          <w:top w:val="nil"/>
          <w:left w:val="nil"/>
          <w:bottom w:val="nil"/>
          <w:right w:val="nil"/>
          <w:between w:val="nil"/>
        </w:pBdr>
        <w:spacing w:after="0" w:line="276" w:lineRule="auto"/>
        <w:ind w:left="567" w:hanging="357"/>
        <w:rPr>
          <w:color w:val="000000"/>
          <w:sz w:val="24"/>
          <w:szCs w:val="24"/>
        </w:rPr>
      </w:pPr>
      <w:r>
        <w:rPr>
          <w:sz w:val="24"/>
          <w:szCs w:val="24"/>
        </w:rPr>
        <w:t xml:space="preserve">Bei Nutzung </w:t>
      </w:r>
      <w:r w:rsidR="001729EA">
        <w:rPr>
          <w:sz w:val="24"/>
          <w:szCs w:val="24"/>
        </w:rPr>
        <w:t>von</w:t>
      </w:r>
      <w:r>
        <w:rPr>
          <w:sz w:val="24"/>
          <w:szCs w:val="24"/>
        </w:rPr>
        <w:t xml:space="preserve"> </w:t>
      </w:r>
      <w:r w:rsidR="005820A3" w:rsidRPr="005D255E">
        <w:rPr>
          <w:sz w:val="24"/>
          <w:szCs w:val="24"/>
        </w:rPr>
        <w:t>Umkleiden und Duschen des Vereins</w:t>
      </w:r>
      <w:r>
        <w:rPr>
          <w:sz w:val="24"/>
          <w:szCs w:val="24"/>
        </w:rPr>
        <w:t xml:space="preserve"> </w:t>
      </w:r>
      <w:r w:rsidR="005820A3" w:rsidRPr="005D255E">
        <w:rPr>
          <w:sz w:val="24"/>
          <w:szCs w:val="24"/>
        </w:rPr>
        <w:t>ist der Mindestabstand von 1,5 m zueinander einzuhalten. Der Aufenthalt ist zeitlich auf das unbedingt erforderliche Maß zu beschränken.</w:t>
      </w:r>
    </w:p>
    <w:p w14:paraId="32E6B791" w14:textId="77777777" w:rsidR="00B26FE2" w:rsidRPr="005D255E" w:rsidRDefault="00B26FE2" w:rsidP="00377D36">
      <w:pPr>
        <w:pStyle w:val="Listenabsatz"/>
        <w:spacing w:after="0" w:line="276" w:lineRule="auto"/>
        <w:ind w:left="567" w:hanging="357"/>
        <w:rPr>
          <w:color w:val="000000"/>
          <w:sz w:val="24"/>
          <w:szCs w:val="24"/>
        </w:rPr>
      </w:pPr>
    </w:p>
    <w:p w14:paraId="1C3ABC35" w14:textId="0FBD93D1" w:rsidR="000E7B24" w:rsidRDefault="000E7B24" w:rsidP="00377D36">
      <w:pPr>
        <w:numPr>
          <w:ilvl w:val="0"/>
          <w:numId w:val="2"/>
        </w:numPr>
        <w:pBdr>
          <w:top w:val="nil"/>
          <w:left w:val="nil"/>
          <w:bottom w:val="nil"/>
          <w:right w:val="nil"/>
          <w:between w:val="nil"/>
        </w:pBdr>
        <w:spacing w:after="0" w:line="276" w:lineRule="auto"/>
        <w:ind w:left="567" w:hanging="357"/>
        <w:rPr>
          <w:color w:val="000000"/>
          <w:sz w:val="24"/>
          <w:szCs w:val="24"/>
        </w:rPr>
      </w:pPr>
      <w:r>
        <w:rPr>
          <w:color w:val="000000"/>
          <w:sz w:val="24"/>
          <w:szCs w:val="24"/>
        </w:rPr>
        <w:t>Teilnehmerliste und Hygieneverantwortlichen:</w:t>
      </w:r>
    </w:p>
    <w:p w14:paraId="3B7A6DEF" w14:textId="5373CADF" w:rsidR="000E7B24" w:rsidRDefault="000E7B24" w:rsidP="000E7B24">
      <w:pPr>
        <w:numPr>
          <w:ilvl w:val="1"/>
          <w:numId w:val="2"/>
        </w:numPr>
        <w:pBdr>
          <w:top w:val="nil"/>
          <w:left w:val="nil"/>
          <w:bottom w:val="nil"/>
          <w:right w:val="nil"/>
          <w:between w:val="nil"/>
        </w:pBdr>
        <w:spacing w:after="0" w:line="276" w:lineRule="auto"/>
        <w:rPr>
          <w:color w:val="000000"/>
          <w:sz w:val="24"/>
          <w:szCs w:val="24"/>
        </w:rPr>
      </w:pPr>
      <w:r>
        <w:rPr>
          <w:color w:val="000000"/>
          <w:sz w:val="24"/>
          <w:szCs w:val="24"/>
        </w:rPr>
        <w:t xml:space="preserve">MIETERGRUPPEN: </w:t>
      </w:r>
    </w:p>
    <w:p w14:paraId="0D2B92D3" w14:textId="31DCBF8F" w:rsidR="00114776" w:rsidRDefault="00B26FE2" w:rsidP="000E7B24">
      <w:pPr>
        <w:pBdr>
          <w:top w:val="nil"/>
          <w:left w:val="nil"/>
          <w:bottom w:val="nil"/>
          <w:right w:val="nil"/>
          <w:between w:val="nil"/>
        </w:pBdr>
        <w:spacing w:after="0" w:line="276" w:lineRule="auto"/>
        <w:ind w:left="567"/>
        <w:rPr>
          <w:color w:val="000000"/>
          <w:sz w:val="24"/>
          <w:szCs w:val="24"/>
        </w:rPr>
      </w:pPr>
      <w:r w:rsidRPr="005D255E">
        <w:rPr>
          <w:color w:val="000000"/>
          <w:sz w:val="24"/>
          <w:szCs w:val="24"/>
        </w:rPr>
        <w:t>D</w:t>
      </w:r>
      <w:r w:rsidR="001729EA">
        <w:rPr>
          <w:color w:val="000000"/>
          <w:sz w:val="24"/>
          <w:szCs w:val="24"/>
        </w:rPr>
        <w:t>i</w:t>
      </w:r>
      <w:r w:rsidRPr="005D255E">
        <w:rPr>
          <w:color w:val="000000"/>
          <w:sz w:val="24"/>
          <w:szCs w:val="24"/>
        </w:rPr>
        <w:t xml:space="preserve">e Mietergruppen </w:t>
      </w:r>
      <w:r w:rsidR="001729EA">
        <w:rPr>
          <w:color w:val="000000"/>
          <w:sz w:val="24"/>
          <w:szCs w:val="24"/>
        </w:rPr>
        <w:t>benennen dem Verein schriftlich einen Hygien</w:t>
      </w:r>
      <w:r w:rsidR="007819A0">
        <w:rPr>
          <w:color w:val="000000"/>
          <w:sz w:val="24"/>
          <w:szCs w:val="24"/>
        </w:rPr>
        <w:t>e</w:t>
      </w:r>
      <w:r w:rsidR="001729EA">
        <w:rPr>
          <w:color w:val="000000"/>
          <w:sz w:val="24"/>
          <w:szCs w:val="24"/>
        </w:rPr>
        <w:t xml:space="preserve">verantwortlichen. Diese </w:t>
      </w:r>
      <w:r w:rsidR="00114776" w:rsidRPr="005D255E">
        <w:rPr>
          <w:color w:val="000000"/>
          <w:sz w:val="24"/>
          <w:szCs w:val="24"/>
        </w:rPr>
        <w:t xml:space="preserve">Person </w:t>
      </w:r>
      <w:r w:rsidR="001729EA">
        <w:rPr>
          <w:color w:val="000000"/>
          <w:sz w:val="24"/>
          <w:szCs w:val="24"/>
        </w:rPr>
        <w:t xml:space="preserve">ist </w:t>
      </w:r>
      <w:r w:rsidR="00114776" w:rsidRPr="005D255E">
        <w:rPr>
          <w:color w:val="000000"/>
          <w:sz w:val="24"/>
          <w:szCs w:val="24"/>
        </w:rPr>
        <w:t xml:space="preserve">für die Einhaltung </w:t>
      </w:r>
      <w:r w:rsidR="001729EA">
        <w:rPr>
          <w:color w:val="000000"/>
          <w:sz w:val="24"/>
          <w:szCs w:val="24"/>
        </w:rPr>
        <w:t xml:space="preserve">dieser Nutzungsregelung und </w:t>
      </w:r>
      <w:r w:rsidR="00114776" w:rsidRPr="005D255E">
        <w:rPr>
          <w:color w:val="000000"/>
          <w:sz w:val="24"/>
          <w:szCs w:val="24"/>
        </w:rPr>
        <w:t xml:space="preserve">aller Auflagen der Coronaverordnungen in deren jeweils aktuellen Fassung verantwortlich. </w:t>
      </w:r>
      <w:r w:rsidR="001729EA">
        <w:rPr>
          <w:color w:val="000000"/>
          <w:sz w:val="24"/>
          <w:szCs w:val="24"/>
        </w:rPr>
        <w:t xml:space="preserve">Sie oder ein vor ihr im Einzelfall herangezogener </w:t>
      </w:r>
      <w:r w:rsidR="00114776" w:rsidRPr="005D255E">
        <w:rPr>
          <w:color w:val="000000"/>
          <w:sz w:val="24"/>
          <w:szCs w:val="24"/>
        </w:rPr>
        <w:t>Gruppenverantwortliche erfasst alle Teilnehmer vor Beginn des Termins in einer</w:t>
      </w:r>
      <w:r w:rsidR="00FF4189">
        <w:rPr>
          <w:color w:val="000000"/>
          <w:sz w:val="24"/>
          <w:szCs w:val="24"/>
        </w:rPr>
        <w:t xml:space="preserve"> </w:t>
      </w:r>
      <w:r w:rsidR="0019651E">
        <w:rPr>
          <w:color w:val="000000"/>
          <w:sz w:val="24"/>
          <w:szCs w:val="24"/>
        </w:rPr>
        <w:t>Terminsl</w:t>
      </w:r>
      <w:r w:rsidR="00114776" w:rsidRPr="005D255E">
        <w:rPr>
          <w:color w:val="000000"/>
          <w:sz w:val="24"/>
          <w:szCs w:val="24"/>
        </w:rPr>
        <w:t xml:space="preserve">iste mit Namen und Telefonnummer (oder Anschrift) und jeder Teilnehmer bestätigt durch eigene Unterschrift, die hier getroffene Regelungen zu kennen und einzuhalten. </w:t>
      </w:r>
      <w:bookmarkStart w:id="0" w:name="_Hlk44330768"/>
      <w:r w:rsidR="00114776" w:rsidRPr="005D255E">
        <w:rPr>
          <w:color w:val="000000"/>
          <w:sz w:val="24"/>
          <w:szCs w:val="24"/>
        </w:rPr>
        <w:t xml:space="preserve">Jede </w:t>
      </w:r>
      <w:r w:rsidR="0019651E">
        <w:rPr>
          <w:color w:val="000000"/>
          <w:sz w:val="24"/>
          <w:szCs w:val="24"/>
        </w:rPr>
        <w:t xml:space="preserve">Terminsliste </w:t>
      </w:r>
      <w:r w:rsidR="00114776" w:rsidRPr="005D255E">
        <w:rPr>
          <w:color w:val="000000"/>
          <w:sz w:val="24"/>
          <w:szCs w:val="24"/>
        </w:rPr>
        <w:t xml:space="preserve">ist </w:t>
      </w:r>
      <w:r w:rsidR="00C518FE" w:rsidRPr="005D255E">
        <w:rPr>
          <w:color w:val="000000"/>
          <w:sz w:val="24"/>
          <w:szCs w:val="24"/>
        </w:rPr>
        <w:t xml:space="preserve">vom Mieter </w:t>
      </w:r>
      <w:r w:rsidR="00114776" w:rsidRPr="005D255E">
        <w:rPr>
          <w:color w:val="000000"/>
          <w:sz w:val="24"/>
          <w:szCs w:val="24"/>
        </w:rPr>
        <w:t xml:space="preserve">für einen Monat zur Vorlage </w:t>
      </w:r>
      <w:r w:rsidR="001729EA">
        <w:rPr>
          <w:color w:val="000000"/>
          <w:sz w:val="24"/>
          <w:szCs w:val="24"/>
        </w:rPr>
        <w:t>bzw.</w:t>
      </w:r>
      <w:r w:rsidR="00114776" w:rsidRPr="005D255E">
        <w:rPr>
          <w:color w:val="000000"/>
          <w:sz w:val="24"/>
          <w:szCs w:val="24"/>
        </w:rPr>
        <w:t xml:space="preserve"> Einsichtnahme durch das Gesundheitsamt aufzubewahren und dann zu vernichten.</w:t>
      </w:r>
    </w:p>
    <w:p w14:paraId="7CAD8FF6" w14:textId="77777777" w:rsidR="000E7B24" w:rsidRDefault="000E7B24" w:rsidP="000E7B24">
      <w:pPr>
        <w:pBdr>
          <w:top w:val="nil"/>
          <w:left w:val="nil"/>
          <w:bottom w:val="nil"/>
          <w:right w:val="nil"/>
          <w:between w:val="nil"/>
        </w:pBdr>
        <w:spacing w:after="0" w:line="276" w:lineRule="auto"/>
        <w:ind w:left="567"/>
        <w:rPr>
          <w:color w:val="000000"/>
          <w:sz w:val="24"/>
          <w:szCs w:val="24"/>
        </w:rPr>
      </w:pPr>
    </w:p>
    <w:p w14:paraId="487956C2" w14:textId="0416C714" w:rsidR="000E7B24" w:rsidRPr="000E7B24" w:rsidRDefault="000E7B24" w:rsidP="000E7B24">
      <w:pPr>
        <w:pStyle w:val="Listenabsatz"/>
        <w:numPr>
          <w:ilvl w:val="1"/>
          <w:numId w:val="2"/>
        </w:numPr>
        <w:pBdr>
          <w:top w:val="nil"/>
          <w:left w:val="nil"/>
          <w:bottom w:val="nil"/>
          <w:right w:val="nil"/>
          <w:between w:val="nil"/>
        </w:pBdr>
        <w:spacing w:after="0" w:line="276" w:lineRule="auto"/>
        <w:rPr>
          <w:color w:val="000000"/>
          <w:sz w:val="24"/>
          <w:szCs w:val="24"/>
        </w:rPr>
      </w:pPr>
      <w:r>
        <w:rPr>
          <w:color w:val="000000"/>
          <w:sz w:val="24"/>
          <w:szCs w:val="24"/>
        </w:rPr>
        <w:t>VOLLEYBALLGRUPPEN:</w:t>
      </w:r>
    </w:p>
    <w:p w14:paraId="67BA00E4" w14:textId="04F46926" w:rsidR="000E7B24" w:rsidRDefault="000E7B24" w:rsidP="000E7B24">
      <w:pPr>
        <w:pStyle w:val="Listenabsatz"/>
        <w:numPr>
          <w:ilvl w:val="0"/>
          <w:numId w:val="7"/>
        </w:numPr>
        <w:spacing w:line="276" w:lineRule="auto"/>
        <w:rPr>
          <w:color w:val="000000"/>
          <w:sz w:val="24"/>
          <w:szCs w:val="24"/>
        </w:rPr>
      </w:pPr>
      <w:r w:rsidRPr="00B528AE">
        <w:rPr>
          <w:color w:val="000000"/>
          <w:sz w:val="24"/>
          <w:szCs w:val="24"/>
        </w:rPr>
        <w:t>In der Volleyballabteilung ist pro Übungsgruppe eine Person für die Einhaltung der Auflagen verantwortlich. Dieser Gruppenverantwortliche lässt nur Teilnehmende zu, die für diesen Termin in „</w:t>
      </w:r>
      <w:proofErr w:type="spellStart"/>
      <w:r w:rsidRPr="00B528AE">
        <w:rPr>
          <w:color w:val="000000"/>
          <w:sz w:val="24"/>
          <w:szCs w:val="24"/>
        </w:rPr>
        <w:t>sportmember</w:t>
      </w:r>
      <w:proofErr w:type="spellEnd"/>
      <w:r w:rsidRPr="00B528AE">
        <w:rPr>
          <w:color w:val="000000"/>
          <w:sz w:val="24"/>
          <w:szCs w:val="24"/>
        </w:rPr>
        <w:t xml:space="preserve">“ registriert sind oder er erfasst alle Teilnehmenden der Übungsgruppe mit Namen und Telefonnummer vor Übungsbeginn in einer </w:t>
      </w:r>
      <w:proofErr w:type="spellStart"/>
      <w:r w:rsidRPr="00B528AE">
        <w:rPr>
          <w:color w:val="000000"/>
          <w:sz w:val="24"/>
          <w:szCs w:val="24"/>
        </w:rPr>
        <w:t>Terminsliste</w:t>
      </w:r>
      <w:proofErr w:type="spellEnd"/>
      <w:r w:rsidRPr="00B528AE">
        <w:rPr>
          <w:color w:val="000000"/>
          <w:sz w:val="24"/>
          <w:szCs w:val="24"/>
        </w:rPr>
        <w:t>. Jeder Teilnehmende bestätigt durch seine Anmeldung zu einem Termin in „</w:t>
      </w:r>
      <w:proofErr w:type="spellStart"/>
      <w:r w:rsidRPr="00B528AE">
        <w:rPr>
          <w:color w:val="000000"/>
          <w:sz w:val="24"/>
          <w:szCs w:val="24"/>
        </w:rPr>
        <w:t>sportmember</w:t>
      </w:r>
      <w:proofErr w:type="spellEnd"/>
      <w:r w:rsidRPr="00B528AE">
        <w:rPr>
          <w:color w:val="000000"/>
          <w:sz w:val="24"/>
          <w:szCs w:val="24"/>
        </w:rPr>
        <w:t xml:space="preserve">“, ansonsten durch eigene Unterschrift in der </w:t>
      </w:r>
      <w:proofErr w:type="spellStart"/>
      <w:r w:rsidRPr="00B528AE">
        <w:rPr>
          <w:color w:val="000000"/>
          <w:sz w:val="24"/>
          <w:szCs w:val="24"/>
        </w:rPr>
        <w:t>Terminsliste</w:t>
      </w:r>
      <w:proofErr w:type="spellEnd"/>
      <w:r w:rsidRPr="00B528AE">
        <w:rPr>
          <w:color w:val="000000"/>
          <w:sz w:val="24"/>
          <w:szCs w:val="24"/>
        </w:rPr>
        <w:t xml:space="preserve">, die hier getroffene Regelungen zu kennen und einzuhalten. </w:t>
      </w:r>
    </w:p>
    <w:p w14:paraId="3C2CDFA4" w14:textId="72F7B394" w:rsidR="000E7B24" w:rsidRPr="000E7B24" w:rsidRDefault="000E7B24" w:rsidP="000E7B24">
      <w:pPr>
        <w:pStyle w:val="Listenabsatz"/>
        <w:numPr>
          <w:ilvl w:val="0"/>
          <w:numId w:val="7"/>
        </w:numPr>
        <w:spacing w:line="276" w:lineRule="auto"/>
        <w:rPr>
          <w:color w:val="000000"/>
          <w:sz w:val="24"/>
          <w:szCs w:val="24"/>
        </w:rPr>
      </w:pPr>
      <w:r w:rsidRPr="000E7B24">
        <w:rPr>
          <w:color w:val="000000"/>
          <w:sz w:val="24"/>
          <w:szCs w:val="24"/>
        </w:rPr>
        <w:t xml:space="preserve">Die </w:t>
      </w:r>
      <w:proofErr w:type="spellStart"/>
      <w:r w:rsidRPr="000E7B24">
        <w:rPr>
          <w:color w:val="000000"/>
          <w:sz w:val="24"/>
          <w:szCs w:val="24"/>
        </w:rPr>
        <w:t>Blankos</w:t>
      </w:r>
      <w:proofErr w:type="spellEnd"/>
      <w:r w:rsidRPr="000E7B24">
        <w:rPr>
          <w:color w:val="000000"/>
          <w:sz w:val="24"/>
          <w:szCs w:val="24"/>
        </w:rPr>
        <w:t xml:space="preserve"> für die Terminlisten sind vom Gruppenverantwortlichen mitzubringen, hilfsweise befinden sich solche Vorlagen in der Ballkiste. Jede ausgefüllte Liste ist vom Gruppen</w:t>
      </w:r>
      <w:r>
        <w:rPr>
          <w:color w:val="000000"/>
          <w:sz w:val="24"/>
          <w:szCs w:val="24"/>
        </w:rPr>
        <w:t>-</w:t>
      </w:r>
      <w:r w:rsidRPr="000E7B24">
        <w:rPr>
          <w:color w:val="000000"/>
          <w:sz w:val="24"/>
          <w:szCs w:val="24"/>
        </w:rPr>
        <w:t>verantwortlichen in dem Ordner, der sich in der Ballkiste befindet, abzuheften und wird dort für einen Monat für einen Monat zur Vorlage bzw. Einsichtnahme durch das Gesundheitsamt verwahrt und dann vernichtet.</w:t>
      </w:r>
    </w:p>
    <w:bookmarkEnd w:id="0"/>
    <w:p w14:paraId="6E365CA1" w14:textId="77777777" w:rsidR="00585549" w:rsidRDefault="00585549" w:rsidP="00377D36">
      <w:pPr>
        <w:pStyle w:val="Listenabsatz"/>
        <w:spacing w:line="276" w:lineRule="auto"/>
        <w:rPr>
          <w:color w:val="000000"/>
          <w:sz w:val="24"/>
          <w:szCs w:val="24"/>
        </w:rPr>
      </w:pPr>
    </w:p>
    <w:p w14:paraId="728482C2" w14:textId="586FAD6F" w:rsidR="00A62C60" w:rsidRPr="00A62C60" w:rsidRDefault="00585549" w:rsidP="00377D36">
      <w:pPr>
        <w:numPr>
          <w:ilvl w:val="0"/>
          <w:numId w:val="2"/>
        </w:numPr>
        <w:pBdr>
          <w:top w:val="nil"/>
          <w:left w:val="nil"/>
          <w:bottom w:val="nil"/>
          <w:right w:val="nil"/>
          <w:between w:val="nil"/>
        </w:pBdr>
        <w:spacing w:after="0" w:line="276" w:lineRule="auto"/>
        <w:ind w:left="567" w:hanging="357"/>
        <w:rPr>
          <w:color w:val="000000"/>
          <w:sz w:val="24"/>
          <w:szCs w:val="24"/>
        </w:rPr>
      </w:pPr>
      <w:r w:rsidRPr="00A62C60">
        <w:rPr>
          <w:color w:val="000000"/>
          <w:sz w:val="24"/>
          <w:szCs w:val="24"/>
        </w:rPr>
        <w:t xml:space="preserve">Der Übungs- und Spielbetrieb der Volleyballabteilung wird durch den am Beachplatzeingang ausgehängten Belegungsplan geregelt. </w:t>
      </w:r>
      <w:r w:rsidR="00A62C60">
        <w:rPr>
          <w:color w:val="000000"/>
          <w:sz w:val="24"/>
          <w:szCs w:val="24"/>
        </w:rPr>
        <w:br/>
      </w:r>
      <w:r w:rsidRPr="00A62C60">
        <w:rPr>
          <w:color w:val="000000"/>
          <w:sz w:val="24"/>
          <w:szCs w:val="24"/>
        </w:rPr>
        <w:t>Soweit einzelne Termine im Belegungsplan weder einer Mietergruppe, noch einer Übungsgruppe der Abteilung zuge</w:t>
      </w:r>
      <w:r w:rsidR="00A62C60" w:rsidRPr="00A62C60">
        <w:rPr>
          <w:color w:val="000000"/>
          <w:sz w:val="24"/>
          <w:szCs w:val="24"/>
        </w:rPr>
        <w:t xml:space="preserve">ordnet </w:t>
      </w:r>
      <w:r w:rsidRPr="00A62C60">
        <w:rPr>
          <w:color w:val="000000"/>
          <w:sz w:val="24"/>
          <w:szCs w:val="24"/>
        </w:rPr>
        <w:t>sind, kann der Termin durch eine Übungsgruppen der Abteilung</w:t>
      </w:r>
      <w:r w:rsidR="001729EA" w:rsidRPr="00A62C60">
        <w:rPr>
          <w:color w:val="000000"/>
          <w:sz w:val="24"/>
          <w:szCs w:val="24"/>
        </w:rPr>
        <w:t xml:space="preserve"> genutzt werden. Eine solche Nutzung setzt voraus, dass </w:t>
      </w:r>
      <w:r w:rsidR="00A62C60" w:rsidRPr="00A62C60">
        <w:rPr>
          <w:color w:val="000000"/>
          <w:sz w:val="24"/>
          <w:szCs w:val="24"/>
        </w:rPr>
        <w:t xml:space="preserve">entweder </w:t>
      </w:r>
      <w:r w:rsidR="00A62C60" w:rsidRPr="00A62C60">
        <w:rPr>
          <w:color w:val="000000"/>
          <w:sz w:val="24"/>
          <w:szCs w:val="24"/>
        </w:rPr>
        <w:br/>
        <w:t>- der Termin und alle Teilnehmer in „</w:t>
      </w:r>
      <w:proofErr w:type="spellStart"/>
      <w:r w:rsidR="00A62C60" w:rsidRPr="00A62C60">
        <w:rPr>
          <w:color w:val="000000"/>
          <w:sz w:val="24"/>
          <w:szCs w:val="24"/>
        </w:rPr>
        <w:t>sportmember</w:t>
      </w:r>
      <w:proofErr w:type="spellEnd"/>
      <w:r w:rsidR="00A62C60" w:rsidRPr="00A62C60">
        <w:rPr>
          <w:color w:val="000000"/>
          <w:sz w:val="24"/>
          <w:szCs w:val="24"/>
        </w:rPr>
        <w:t>“ registriert und damit dokumentiert sind</w:t>
      </w:r>
      <w:r w:rsidR="00A62C60" w:rsidRPr="00A62C60">
        <w:rPr>
          <w:color w:val="000000"/>
          <w:sz w:val="24"/>
          <w:szCs w:val="24"/>
        </w:rPr>
        <w:br/>
        <w:t>oder</w:t>
      </w:r>
      <w:r w:rsidR="00A62C60" w:rsidRPr="00A62C60">
        <w:rPr>
          <w:color w:val="000000"/>
          <w:sz w:val="24"/>
          <w:szCs w:val="24"/>
        </w:rPr>
        <w:br/>
      </w:r>
      <w:r w:rsidR="000E7B24">
        <w:rPr>
          <w:color w:val="000000"/>
          <w:sz w:val="24"/>
          <w:szCs w:val="24"/>
        </w:rPr>
        <w:t xml:space="preserve">- </w:t>
      </w:r>
      <w:r w:rsidR="00A62C60" w:rsidRPr="00A62C60">
        <w:rPr>
          <w:color w:val="000000"/>
          <w:sz w:val="24"/>
          <w:szCs w:val="24"/>
        </w:rPr>
        <w:t>dass der Termin durch den Hygieneverantwortliche</w:t>
      </w:r>
      <w:r w:rsidR="00A62C60">
        <w:rPr>
          <w:color w:val="000000"/>
          <w:sz w:val="24"/>
          <w:szCs w:val="24"/>
        </w:rPr>
        <w:t>n</w:t>
      </w:r>
      <w:r w:rsidR="00A62C60" w:rsidRPr="00A62C60">
        <w:rPr>
          <w:color w:val="000000"/>
          <w:sz w:val="24"/>
          <w:szCs w:val="24"/>
        </w:rPr>
        <w:t xml:space="preserve"> der </w:t>
      </w:r>
      <w:r w:rsidR="00A62C60">
        <w:rPr>
          <w:color w:val="000000"/>
          <w:sz w:val="24"/>
          <w:szCs w:val="24"/>
        </w:rPr>
        <w:t>A</w:t>
      </w:r>
      <w:r w:rsidR="00A62C60" w:rsidRPr="00A62C60">
        <w:rPr>
          <w:color w:val="000000"/>
          <w:sz w:val="24"/>
          <w:szCs w:val="24"/>
        </w:rPr>
        <w:t>bteilung</w:t>
      </w:r>
      <w:r w:rsidR="00A62C60">
        <w:rPr>
          <w:color w:val="000000"/>
          <w:sz w:val="24"/>
          <w:szCs w:val="24"/>
        </w:rPr>
        <w:t xml:space="preserve">, </w:t>
      </w:r>
      <w:r w:rsidR="00A62C60" w:rsidRPr="00A62C60">
        <w:rPr>
          <w:color w:val="000000"/>
          <w:sz w:val="24"/>
          <w:szCs w:val="24"/>
        </w:rPr>
        <w:t>Martin Knödler</w:t>
      </w:r>
      <w:r w:rsidR="00A62C60">
        <w:rPr>
          <w:color w:val="000000"/>
          <w:sz w:val="24"/>
          <w:szCs w:val="24"/>
        </w:rPr>
        <w:t xml:space="preserve">, </w:t>
      </w:r>
      <w:hyperlink r:id="rId7" w:history="1">
        <w:r w:rsidR="00A62C60" w:rsidRPr="005E146F">
          <w:rPr>
            <w:rStyle w:val="Hyperlink"/>
            <w:sz w:val="24"/>
            <w:szCs w:val="24"/>
          </w:rPr>
          <w:t>marttiinn@web.de</w:t>
        </w:r>
      </w:hyperlink>
      <w:r w:rsidR="00A62C60">
        <w:rPr>
          <w:color w:val="000000"/>
          <w:sz w:val="24"/>
          <w:szCs w:val="24"/>
        </w:rPr>
        <w:t xml:space="preserve">, vorab genehmigt und bestätigt </w:t>
      </w:r>
      <w:r w:rsidR="0019651E">
        <w:rPr>
          <w:color w:val="000000"/>
          <w:sz w:val="24"/>
          <w:szCs w:val="24"/>
        </w:rPr>
        <w:t xml:space="preserve">und in „sportmember“ gesperrt </w:t>
      </w:r>
      <w:r w:rsidR="00A62C60">
        <w:rPr>
          <w:color w:val="000000"/>
          <w:sz w:val="24"/>
          <w:szCs w:val="24"/>
        </w:rPr>
        <w:t>ist</w:t>
      </w:r>
      <w:r w:rsidR="00A62C60" w:rsidRPr="00A62C60">
        <w:rPr>
          <w:color w:val="000000"/>
          <w:sz w:val="24"/>
          <w:szCs w:val="24"/>
        </w:rPr>
        <w:t xml:space="preserve">. </w:t>
      </w:r>
    </w:p>
    <w:p w14:paraId="5BAC602C" w14:textId="77777777" w:rsidR="00114776" w:rsidRPr="005D255E" w:rsidRDefault="00114776" w:rsidP="00377D36">
      <w:pPr>
        <w:pStyle w:val="Listenabsatz"/>
        <w:spacing w:after="0" w:line="276" w:lineRule="auto"/>
        <w:ind w:left="567" w:hanging="283"/>
        <w:rPr>
          <w:color w:val="000000"/>
          <w:sz w:val="24"/>
          <w:szCs w:val="24"/>
        </w:rPr>
      </w:pPr>
    </w:p>
    <w:p w14:paraId="1A60C352" w14:textId="46607231" w:rsidR="00D75B29" w:rsidRDefault="00826DE0" w:rsidP="00377D36">
      <w:pPr>
        <w:pBdr>
          <w:top w:val="nil"/>
          <w:left w:val="nil"/>
          <w:bottom w:val="nil"/>
          <w:right w:val="nil"/>
          <w:between w:val="nil"/>
        </w:pBdr>
        <w:spacing w:after="0" w:line="276" w:lineRule="auto"/>
        <w:rPr>
          <w:color w:val="000000"/>
          <w:sz w:val="24"/>
          <w:szCs w:val="24"/>
        </w:rPr>
      </w:pPr>
      <w:r>
        <w:rPr>
          <w:color w:val="000000"/>
          <w:sz w:val="24"/>
          <w:szCs w:val="24"/>
        </w:rPr>
        <w:t>--------------</w:t>
      </w:r>
    </w:p>
    <w:sectPr w:rsidR="00D75B29" w:rsidSect="007E5036">
      <w:headerReference w:type="default" r:id="rId8"/>
      <w:pgSz w:w="11906" w:h="16838"/>
      <w:pgMar w:top="1134" w:right="709" w:bottom="851"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482B3" w14:textId="77777777" w:rsidR="000A3D32" w:rsidRDefault="000A3D32">
      <w:pPr>
        <w:spacing w:after="0" w:line="240" w:lineRule="auto"/>
      </w:pPr>
      <w:r>
        <w:separator/>
      </w:r>
    </w:p>
  </w:endnote>
  <w:endnote w:type="continuationSeparator" w:id="0">
    <w:p w14:paraId="08C146FC" w14:textId="77777777" w:rsidR="000A3D32" w:rsidRDefault="000A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05CE0" w14:textId="77777777" w:rsidR="000A3D32" w:rsidRDefault="000A3D32">
      <w:pPr>
        <w:spacing w:after="0" w:line="240" w:lineRule="auto"/>
      </w:pPr>
      <w:r>
        <w:separator/>
      </w:r>
    </w:p>
  </w:footnote>
  <w:footnote w:type="continuationSeparator" w:id="0">
    <w:p w14:paraId="3FE6438A" w14:textId="77777777" w:rsidR="000A3D32" w:rsidRDefault="000A3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560F3E7B" w:rsidR="002D3D05" w:rsidRDefault="00BB340D" w:rsidP="000E7B24">
    <w:pPr>
      <w:pBdr>
        <w:top w:val="nil"/>
        <w:left w:val="nil"/>
        <w:bottom w:val="nil"/>
        <w:right w:val="nil"/>
        <w:between w:val="nil"/>
      </w:pBdr>
      <w:tabs>
        <w:tab w:val="center" w:pos="4536"/>
        <w:tab w:val="right" w:pos="9072"/>
      </w:tabs>
      <w:spacing w:after="0" w:line="240" w:lineRule="auto"/>
      <w:ind w:left="142"/>
      <w:rPr>
        <w:rFonts w:ascii="Arial" w:eastAsia="Arial" w:hAnsi="Arial" w:cs="Arial"/>
        <w:b/>
        <w:color w:val="000000"/>
        <w:sz w:val="24"/>
        <w:szCs w:val="24"/>
      </w:rPr>
    </w:pPr>
    <w:bookmarkStart w:id="1" w:name="_Hlk44332075"/>
    <w:bookmarkStart w:id="2" w:name="_Hlk44332076"/>
    <w:bookmarkStart w:id="3" w:name="_Hlk44332077"/>
    <w:bookmarkStart w:id="4" w:name="_Hlk44332078"/>
    <w:r>
      <w:rPr>
        <w:rFonts w:ascii="Arial" w:eastAsia="Arial" w:hAnsi="Arial" w:cs="Arial"/>
        <w:b/>
        <w:color w:val="000000"/>
        <w:sz w:val="24"/>
        <w:szCs w:val="24"/>
      </w:rPr>
      <w:t xml:space="preserve">Pandemiebedingte </w:t>
    </w:r>
    <w:r w:rsidR="00511F40">
      <w:rPr>
        <w:rFonts w:ascii="Arial" w:eastAsia="Arial" w:hAnsi="Arial" w:cs="Arial"/>
        <w:b/>
        <w:color w:val="000000"/>
        <w:sz w:val="24"/>
        <w:szCs w:val="24"/>
      </w:rPr>
      <w:t xml:space="preserve">Sonderregelungen zur Nutzung des Beachplatzes des PTSV Jahn Freiburg e. V. </w:t>
    </w:r>
    <w:r>
      <w:rPr>
        <w:rFonts w:ascii="Arial" w:eastAsia="Arial" w:hAnsi="Arial" w:cs="Arial"/>
        <w:b/>
        <w:color w:val="000000"/>
        <w:sz w:val="24"/>
        <w:szCs w:val="24"/>
      </w:rPr>
      <w:t>ab dem 01.07.2020</w:t>
    </w:r>
    <w:r w:rsidR="00511F40">
      <w:rPr>
        <w:rFonts w:ascii="Arial" w:eastAsia="Arial" w:hAnsi="Arial" w:cs="Arial"/>
        <w:b/>
        <w:color w:val="000000"/>
        <w:sz w:val="24"/>
        <w:szCs w:val="24"/>
      </w:rPr>
      <w:t xml:space="preserve">: </w:t>
    </w:r>
  </w:p>
  <w:bookmarkEnd w:id="1"/>
  <w:bookmarkEnd w:id="2"/>
  <w:bookmarkEnd w:id="3"/>
  <w:bookmarkEnd w:id="4"/>
  <w:p w14:paraId="00000029" w14:textId="77777777" w:rsidR="002D3D05" w:rsidRDefault="002D3D0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926E9"/>
    <w:multiLevelType w:val="multilevel"/>
    <w:tmpl w:val="4D0AE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B95389"/>
    <w:multiLevelType w:val="multilevel"/>
    <w:tmpl w:val="EFE26438"/>
    <w:lvl w:ilvl="0">
      <w:start w:val="1"/>
      <w:numFmt w:val="decimal"/>
      <w:lvlText w:val="%1.)"/>
      <w:lvlJc w:val="left"/>
      <w:pPr>
        <w:ind w:left="720" w:hanging="60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F64A14"/>
    <w:multiLevelType w:val="multilevel"/>
    <w:tmpl w:val="4D0AEDEE"/>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72592C"/>
    <w:multiLevelType w:val="hybridMultilevel"/>
    <w:tmpl w:val="C9CC20CA"/>
    <w:lvl w:ilvl="0" w:tplc="CD862012">
      <w:start w:val="2"/>
      <w:numFmt w:val="bullet"/>
      <w:lvlText w:val="-"/>
      <w:lvlJc w:val="left"/>
      <w:pPr>
        <w:ind w:left="861" w:hanging="360"/>
      </w:pPr>
      <w:rPr>
        <w:rFonts w:ascii="Calibri" w:eastAsia="Calibri" w:hAnsi="Calibri" w:cs="Calibri" w:hint="default"/>
      </w:rPr>
    </w:lvl>
    <w:lvl w:ilvl="1" w:tplc="04070003" w:tentative="1">
      <w:start w:val="1"/>
      <w:numFmt w:val="bullet"/>
      <w:lvlText w:val="o"/>
      <w:lvlJc w:val="left"/>
      <w:pPr>
        <w:ind w:left="1581" w:hanging="360"/>
      </w:pPr>
      <w:rPr>
        <w:rFonts w:ascii="Courier New" w:hAnsi="Courier New" w:cs="Courier New" w:hint="default"/>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4" w15:restartNumberingAfterBreak="0">
    <w:nsid w:val="34A675CF"/>
    <w:multiLevelType w:val="multilevel"/>
    <w:tmpl w:val="4D0AEDEE"/>
    <w:lvl w:ilvl="0">
      <w:start w:val="1"/>
      <w:numFmt w:val="decimal"/>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E31038"/>
    <w:multiLevelType w:val="hybridMultilevel"/>
    <w:tmpl w:val="C390E97A"/>
    <w:lvl w:ilvl="0" w:tplc="C3C85AFC">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2F422D6"/>
    <w:multiLevelType w:val="hybridMultilevel"/>
    <w:tmpl w:val="33D6F8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05"/>
    <w:rsid w:val="000377D9"/>
    <w:rsid w:val="00073E99"/>
    <w:rsid w:val="000A3D32"/>
    <w:rsid w:val="000B6612"/>
    <w:rsid w:val="000E7B24"/>
    <w:rsid w:val="000F34EA"/>
    <w:rsid w:val="0010757F"/>
    <w:rsid w:val="00114776"/>
    <w:rsid w:val="001729EA"/>
    <w:rsid w:val="0019651E"/>
    <w:rsid w:val="001E381D"/>
    <w:rsid w:val="00224867"/>
    <w:rsid w:val="00250F88"/>
    <w:rsid w:val="002A5A15"/>
    <w:rsid w:val="002A7C04"/>
    <w:rsid w:val="002C1E5F"/>
    <w:rsid w:val="002D3D05"/>
    <w:rsid w:val="00327020"/>
    <w:rsid w:val="003539D3"/>
    <w:rsid w:val="00377D36"/>
    <w:rsid w:val="003B1D06"/>
    <w:rsid w:val="003B7162"/>
    <w:rsid w:val="0048681B"/>
    <w:rsid w:val="00510812"/>
    <w:rsid w:val="00511F40"/>
    <w:rsid w:val="005820A3"/>
    <w:rsid w:val="00585549"/>
    <w:rsid w:val="005D255E"/>
    <w:rsid w:val="00690093"/>
    <w:rsid w:val="006E0A2C"/>
    <w:rsid w:val="006E7F31"/>
    <w:rsid w:val="006F3B57"/>
    <w:rsid w:val="007218ED"/>
    <w:rsid w:val="007819A0"/>
    <w:rsid w:val="00787FBD"/>
    <w:rsid w:val="007D5127"/>
    <w:rsid w:val="007E5036"/>
    <w:rsid w:val="00826DE0"/>
    <w:rsid w:val="008370CA"/>
    <w:rsid w:val="00902000"/>
    <w:rsid w:val="00A62C60"/>
    <w:rsid w:val="00A76FBB"/>
    <w:rsid w:val="00B26FE2"/>
    <w:rsid w:val="00B51ADB"/>
    <w:rsid w:val="00B528AE"/>
    <w:rsid w:val="00BB340D"/>
    <w:rsid w:val="00C12023"/>
    <w:rsid w:val="00C20FCC"/>
    <w:rsid w:val="00C518FE"/>
    <w:rsid w:val="00C663A6"/>
    <w:rsid w:val="00CF034C"/>
    <w:rsid w:val="00D75B29"/>
    <w:rsid w:val="00E37632"/>
    <w:rsid w:val="00EA56AF"/>
    <w:rsid w:val="00EA5F02"/>
    <w:rsid w:val="00F74380"/>
    <w:rsid w:val="00FE1B97"/>
    <w:rsid w:val="00FF41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C56C"/>
  <w15:docId w15:val="{32F61693-00E3-4962-A012-7B87907C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4776"/>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B51ADB"/>
    <w:pPr>
      <w:ind w:left="720"/>
      <w:contextualSpacing/>
    </w:pPr>
  </w:style>
  <w:style w:type="paragraph" w:styleId="Kopfzeile">
    <w:name w:val="header"/>
    <w:basedOn w:val="Standard"/>
    <w:link w:val="KopfzeileZchn"/>
    <w:uiPriority w:val="99"/>
    <w:unhideWhenUsed/>
    <w:rsid w:val="002248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4867"/>
  </w:style>
  <w:style w:type="paragraph" w:styleId="Fuzeile">
    <w:name w:val="footer"/>
    <w:basedOn w:val="Standard"/>
    <w:link w:val="FuzeileZchn"/>
    <w:uiPriority w:val="99"/>
    <w:unhideWhenUsed/>
    <w:rsid w:val="00224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4867"/>
  </w:style>
  <w:style w:type="paragraph" w:styleId="Sprechblasentext">
    <w:name w:val="Balloon Text"/>
    <w:basedOn w:val="Standard"/>
    <w:link w:val="SprechblasentextZchn"/>
    <w:uiPriority w:val="99"/>
    <w:semiHidden/>
    <w:unhideWhenUsed/>
    <w:rsid w:val="002248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4867"/>
    <w:rPr>
      <w:rFonts w:ascii="Segoe UI" w:hAnsi="Segoe UI" w:cs="Segoe UI"/>
      <w:sz w:val="18"/>
      <w:szCs w:val="18"/>
    </w:rPr>
  </w:style>
  <w:style w:type="paragraph" w:styleId="berarbeitung">
    <w:name w:val="Revision"/>
    <w:hidden/>
    <w:uiPriority w:val="99"/>
    <w:semiHidden/>
    <w:rsid w:val="003539D3"/>
    <w:pPr>
      <w:spacing w:after="0" w:line="240" w:lineRule="auto"/>
    </w:pPr>
  </w:style>
  <w:style w:type="character" w:styleId="Hyperlink">
    <w:name w:val="Hyperlink"/>
    <w:basedOn w:val="Absatz-Standardschriftart"/>
    <w:uiPriority w:val="99"/>
    <w:unhideWhenUsed/>
    <w:rsid w:val="00A62C60"/>
    <w:rPr>
      <w:color w:val="0000FF" w:themeColor="hyperlink"/>
      <w:u w:val="single"/>
    </w:rPr>
  </w:style>
  <w:style w:type="character" w:styleId="NichtaufgelsteErwhnung">
    <w:name w:val="Unresolved Mention"/>
    <w:basedOn w:val="Absatz-Standardschriftart"/>
    <w:uiPriority w:val="99"/>
    <w:semiHidden/>
    <w:unhideWhenUsed/>
    <w:rsid w:val="00A62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tiinn@w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3743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Eisfeld</dc:creator>
  <cp:lastModifiedBy>laurence giraud</cp:lastModifiedBy>
  <cp:revision>2</cp:revision>
  <dcterms:created xsi:type="dcterms:W3CDTF">2020-06-29T19:08:00Z</dcterms:created>
  <dcterms:modified xsi:type="dcterms:W3CDTF">2020-06-29T19:08:00Z</dcterms:modified>
</cp:coreProperties>
</file>